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627" w:rsidRPr="004B0627" w:rsidRDefault="004B0627" w:rsidP="004B0627">
      <w:pPr>
        <w:keepNext/>
        <w:keepLines/>
        <w:spacing w:before="40" w:after="0" w:line="360" w:lineRule="auto"/>
        <w:ind w:right="312"/>
        <w:jc w:val="center"/>
        <w:outlineLvl w:val="2"/>
        <w:rPr>
          <w:rFonts w:ascii="Times New Roman" w:eastAsiaTheme="majorEastAsia" w:hAnsi="Times New Roman" w:cs="Times New Roman"/>
          <w:b/>
          <w:sz w:val="28"/>
          <w:szCs w:val="28"/>
          <w:lang w:eastAsia="ru-RU"/>
        </w:rPr>
      </w:pPr>
      <w:bookmarkStart w:id="0" w:name="_Toc71029753"/>
      <w:r w:rsidRPr="004B0627">
        <w:rPr>
          <w:rFonts w:ascii="Times New Roman" w:eastAsiaTheme="majorEastAsia" w:hAnsi="Times New Roman" w:cs="Times New Roman"/>
          <w:b/>
          <w:sz w:val="28"/>
          <w:szCs w:val="28"/>
          <w:lang w:eastAsia="ru-RU"/>
        </w:rPr>
        <w:t>Беседа 2. Детская совесть и жизненные позиции</w:t>
      </w:r>
      <w:bookmarkEnd w:id="0"/>
    </w:p>
    <w:p w:rsidR="004B0627" w:rsidRPr="004B0627" w:rsidRDefault="004B0627" w:rsidP="004B0627">
      <w:pPr>
        <w:spacing w:after="0" w:line="360" w:lineRule="auto"/>
        <w:ind w:right="312"/>
        <w:rPr>
          <w:rFonts w:ascii="Times New Roman" w:eastAsia="Times New Roman" w:hAnsi="Times New Roman" w:cs="Times New Roman"/>
          <w:b/>
          <w:sz w:val="28"/>
          <w:szCs w:val="28"/>
          <w:lang w:eastAsia="ru-RU"/>
        </w:rPr>
      </w:pPr>
    </w:p>
    <w:p w:rsidR="004B0627" w:rsidRPr="004B0627" w:rsidRDefault="004B0627" w:rsidP="004B0627">
      <w:pPr>
        <w:spacing w:after="0" w:line="360" w:lineRule="auto"/>
        <w:ind w:right="312"/>
        <w:rPr>
          <w:rFonts w:ascii="Times New Roman" w:eastAsia="Times New Roman" w:hAnsi="Times New Roman" w:cs="Times New Roman"/>
          <w:b/>
          <w:sz w:val="28"/>
          <w:szCs w:val="28"/>
          <w:lang w:eastAsia="ru-RU"/>
        </w:rPr>
      </w:pPr>
    </w:p>
    <w:p w:rsidR="004B0627" w:rsidRPr="004B0627" w:rsidRDefault="004B0627" w:rsidP="004B0627">
      <w:pPr>
        <w:spacing w:after="0" w:line="360" w:lineRule="auto"/>
        <w:ind w:right="312"/>
        <w:rPr>
          <w:rFonts w:ascii="Times New Roman" w:eastAsia="Times New Roman" w:hAnsi="Times New Roman" w:cs="Times New Roman"/>
          <w:b/>
          <w:sz w:val="28"/>
          <w:szCs w:val="28"/>
          <w:lang w:eastAsia="ru-RU"/>
        </w:rPr>
      </w:pP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b/>
          <w:sz w:val="28"/>
          <w:szCs w:val="28"/>
          <w:lang w:eastAsia="ru-RU"/>
        </w:rPr>
        <w:t xml:space="preserve">Цель: </w:t>
      </w:r>
      <w:r w:rsidRPr="004B0627">
        <w:rPr>
          <w:rFonts w:ascii="Times New Roman" w:eastAsia="Times New Roman" w:hAnsi="Times New Roman" w:cs="Times New Roman"/>
          <w:sz w:val="28"/>
          <w:szCs w:val="28"/>
          <w:lang w:eastAsia="ru-RU"/>
        </w:rPr>
        <w:t xml:space="preserve">формирование потребности у родителей в воспитании в детях чувство совести как духовно – нравственного стержня личности  </w:t>
      </w:r>
    </w:p>
    <w:p w:rsidR="004B0627" w:rsidRPr="004B0627" w:rsidRDefault="004B0627" w:rsidP="004B0627">
      <w:pPr>
        <w:spacing w:after="0" w:line="360" w:lineRule="auto"/>
        <w:ind w:right="312"/>
        <w:jc w:val="both"/>
        <w:rPr>
          <w:rFonts w:ascii="Times New Roman" w:eastAsia="Times New Roman" w:hAnsi="Times New Roman" w:cs="Times New Roman"/>
          <w:b/>
          <w:sz w:val="28"/>
          <w:szCs w:val="28"/>
          <w:lang w:eastAsia="ru-RU"/>
        </w:rPr>
      </w:pPr>
      <w:r w:rsidRPr="004B0627">
        <w:rPr>
          <w:rFonts w:ascii="Times New Roman" w:eastAsia="Times New Roman" w:hAnsi="Times New Roman" w:cs="Times New Roman"/>
          <w:b/>
          <w:sz w:val="28"/>
          <w:szCs w:val="28"/>
          <w:lang w:eastAsia="ru-RU"/>
        </w:rPr>
        <w:t>Задачи:</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1. Помочь осознать понятие «совести» как нравственной категории.</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2. Познакомить с духовными основами совести и особенностями её воспитания.</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3. Обсудить с родителями, как можно воспитывать совесть ребёнка.</w:t>
      </w:r>
    </w:p>
    <w:p w:rsidR="004B0627" w:rsidRPr="004B0627" w:rsidRDefault="004B0627" w:rsidP="004B0627">
      <w:pPr>
        <w:spacing w:after="0" w:line="360" w:lineRule="auto"/>
        <w:ind w:left="720" w:right="312"/>
        <w:contextualSpacing/>
        <w:jc w:val="both"/>
        <w:rPr>
          <w:rFonts w:ascii="Times New Roman" w:eastAsia="Times New Roman" w:hAnsi="Times New Roman" w:cs="Times New Roman"/>
          <w:sz w:val="28"/>
          <w:szCs w:val="28"/>
          <w:lang w:eastAsia="ru-RU"/>
        </w:rPr>
      </w:pPr>
    </w:p>
    <w:p w:rsidR="004B0627" w:rsidRPr="004B0627" w:rsidRDefault="004B0627" w:rsidP="004B0627">
      <w:pPr>
        <w:spacing w:after="0" w:line="360" w:lineRule="auto"/>
        <w:ind w:left="720" w:right="312"/>
        <w:contextualSpacing/>
        <w:jc w:val="center"/>
        <w:rPr>
          <w:rFonts w:ascii="Times New Roman" w:eastAsia="Times New Roman" w:hAnsi="Times New Roman" w:cs="Times New Roman"/>
          <w:b/>
          <w:i/>
          <w:sz w:val="28"/>
          <w:szCs w:val="28"/>
          <w:lang w:eastAsia="ru-RU"/>
        </w:rPr>
      </w:pPr>
      <w:r w:rsidRPr="004B0627">
        <w:rPr>
          <w:rFonts w:ascii="Times New Roman" w:eastAsia="Times New Roman" w:hAnsi="Times New Roman" w:cs="Times New Roman"/>
          <w:b/>
          <w:i/>
          <w:sz w:val="28"/>
          <w:szCs w:val="28"/>
          <w:lang w:eastAsia="ru-RU"/>
        </w:rPr>
        <w:t>Давайте подумаем, почему так важно, чтобы у ребёнка была совесть? Что это такое?</w:t>
      </w:r>
    </w:p>
    <w:p w:rsidR="004B0627" w:rsidRPr="004B0627" w:rsidRDefault="004B0627" w:rsidP="004B0627">
      <w:pPr>
        <w:spacing w:after="0" w:line="360" w:lineRule="auto"/>
        <w:ind w:left="720" w:right="312"/>
        <w:contextualSpacing/>
        <w:jc w:val="both"/>
        <w:rPr>
          <w:rFonts w:ascii="Times New Roman" w:eastAsia="Times New Roman" w:hAnsi="Times New Roman" w:cs="Times New Roman"/>
          <w:b/>
          <w:i/>
          <w:sz w:val="28"/>
          <w:szCs w:val="28"/>
          <w:lang w:eastAsia="ru-RU"/>
        </w:rPr>
      </w:pPr>
    </w:p>
    <w:p w:rsidR="004B0627" w:rsidRPr="004B0627" w:rsidRDefault="004B0627" w:rsidP="004B0627">
      <w:pPr>
        <w:spacing w:after="0" w:line="360" w:lineRule="auto"/>
        <w:ind w:right="312" w:firstLine="360"/>
        <w:jc w:val="both"/>
        <w:rPr>
          <w:rFonts w:ascii="Times New Roman" w:eastAsia="Times New Roman" w:hAnsi="Times New Roman" w:cs="Times New Roman"/>
          <w:color w:val="000000"/>
          <w:sz w:val="28"/>
          <w:szCs w:val="28"/>
          <w:shd w:val="clear" w:color="auto" w:fill="FFFFFF"/>
          <w:lang w:eastAsia="ru-RU"/>
        </w:rPr>
      </w:pPr>
      <w:r w:rsidRPr="004B0627">
        <w:rPr>
          <w:rFonts w:ascii="Times New Roman" w:eastAsia="Times New Roman" w:hAnsi="Times New Roman" w:cs="Times New Roman"/>
          <w:color w:val="000000"/>
          <w:sz w:val="28"/>
          <w:szCs w:val="28"/>
          <w:shd w:val="clear" w:color="auto" w:fill="FFFFFF"/>
          <w:lang w:eastAsia="ru-RU"/>
        </w:rPr>
        <w:t xml:space="preserve">Внутри человека каждый его шаг проверяется совестью: он сам анализирует свои обязанности, сам сознательно требует от себя их выполнения и сам же критикует себя, давая оценку своим поступкам и поведению. Совесть дана изначально всему роду человеческому, и каждый вновь рождающийся индивидуум всегда наделён ею. Иными словами, это — голос Божий в душе человека, духовно-нравственный стержень, предохраняющий его от разложения и гибели. </w:t>
      </w:r>
    </w:p>
    <w:p w:rsidR="004B0627" w:rsidRPr="004B0627" w:rsidRDefault="004B0627" w:rsidP="004B0627">
      <w:pPr>
        <w:spacing w:after="0" w:line="360" w:lineRule="auto"/>
        <w:ind w:right="312" w:firstLine="360"/>
        <w:jc w:val="both"/>
        <w:rPr>
          <w:rFonts w:ascii="Times New Roman" w:eastAsia="Times New Roman" w:hAnsi="Times New Roman" w:cs="Times New Roman"/>
          <w:b/>
          <w:sz w:val="28"/>
          <w:szCs w:val="28"/>
          <w:lang w:eastAsia="ru-RU"/>
        </w:rPr>
      </w:pPr>
      <w:r w:rsidRPr="004B0627">
        <w:rPr>
          <w:rFonts w:ascii="Times New Roman" w:eastAsia="Times New Roman" w:hAnsi="Times New Roman" w:cs="Times New Roman"/>
          <w:color w:val="000000"/>
          <w:sz w:val="28"/>
          <w:szCs w:val="28"/>
          <w:shd w:val="clear" w:color="auto" w:fill="FFFFFF"/>
          <w:lang w:eastAsia="ru-RU"/>
        </w:rPr>
        <w:t>«</w:t>
      </w:r>
      <w:r w:rsidRPr="004B0627">
        <w:rPr>
          <w:rFonts w:ascii="Times New Roman" w:eastAsia="Times New Roman" w:hAnsi="Times New Roman" w:cs="Times New Roman"/>
          <w:sz w:val="28"/>
          <w:szCs w:val="28"/>
          <w:lang w:eastAsia="ru-RU"/>
        </w:rPr>
        <w:t>Проявлением духовности человека является его совесть. «Совесть — одно из выражений нравственного самосознания личности, голос нашего внутреннего «я», помогающий человеку отличать, что является добром и что злом, чувствовать и осознавать ответственность за себя. «...Не может быть такого решающего начала, которое было бы выше христианской совести или равно ей», — отмечает проф. П. И. Линицкий.</w:t>
      </w:r>
    </w:p>
    <w:p w:rsidR="004B0627" w:rsidRPr="004B0627" w:rsidRDefault="004B0627" w:rsidP="004B0627">
      <w:pPr>
        <w:spacing w:before="113" w:after="0" w:line="360" w:lineRule="auto"/>
        <w:ind w:firstLine="567"/>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xml:space="preserve">Этимологически слово «со - весть» разделяется на две значимые части и означает «совместная весть», «совместное знание». Совесть называют </w:t>
      </w:r>
      <w:r w:rsidRPr="004B0627">
        <w:rPr>
          <w:rFonts w:ascii="Times New Roman" w:eastAsia="Times New Roman" w:hAnsi="Times New Roman" w:cs="Times New Roman"/>
          <w:sz w:val="28"/>
          <w:szCs w:val="28"/>
          <w:lang w:eastAsia="ru-RU"/>
        </w:rPr>
        <w:lastRenderedPageBreak/>
        <w:t>Ангелом-хранителем человека. В христианстве совесть считается действующей силой души, ее центром, проявлением в человеке «голоса Божьего», того естественного нравственного закона, который Бог начертал в сердцах людей. «...Вопреки нашим помыслам, стремлениям и интересам, — пишет профессор А. Гусев, — мы чувствуем в себе присутствие как бы особой силы, царящей над нашими помыслами, влечениями и хотениями, властно повелевающей нам и угрожающей мучительною карою за пренебрежение к ее требованиям, но в то же время неотделимой от нас».</w:t>
      </w:r>
    </w:p>
    <w:p w:rsidR="004B0627" w:rsidRPr="004B0627" w:rsidRDefault="004B0627" w:rsidP="004B0627">
      <w:pPr>
        <w:spacing w:before="113" w:after="0" w:line="360" w:lineRule="auto"/>
        <w:ind w:firstLine="567"/>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xml:space="preserve">Именно совесть является основой общечеловеческой нравственности, благодаря ей любой человек, где бы он ни жил и каково бы ни было его происхождение и образование, имеет возможность отличать хорошее от дурного. По состоянию совести определяется нравственность человека: она может быть спокойной, чистой, может быть усыпленной, немощной, может быть мертвой, «сожженной» — это крайне опасное душевное состояние, которое отличается очерствением, окаменением души, оно может довести человека до катастрофы. В этом состоянии он теряет способность осознавать границы дозволенного, перестает чувствовать ответственность за свое поведение и состояние, не руководствуется в своих поступках никакими нравственными нормами, принципами, убеждениями. Такое состояние совести приводит к развитию различных пороков, к правонарушениям и преступлениям. Очевидно, что человек без совести и страшен, и глубоко несчастен, хотя внешне он может процветать. </w:t>
      </w:r>
    </w:p>
    <w:p w:rsidR="004B0627" w:rsidRPr="004B0627" w:rsidRDefault="004B0627" w:rsidP="004B0627">
      <w:pPr>
        <w:spacing w:after="0" w:line="360" w:lineRule="auto"/>
        <w:ind w:right="312" w:firstLine="567"/>
        <w:jc w:val="both"/>
        <w:rPr>
          <w:rFonts w:ascii="Times New Roman" w:eastAsia="Times New Roman" w:hAnsi="Times New Roman" w:cs="Times New Roman"/>
          <w:color w:val="000000"/>
          <w:sz w:val="28"/>
          <w:szCs w:val="28"/>
          <w:shd w:val="clear" w:color="auto" w:fill="FFFFFF"/>
          <w:lang w:eastAsia="ru-RU"/>
        </w:rPr>
      </w:pPr>
      <w:r w:rsidRPr="004B0627">
        <w:rPr>
          <w:rFonts w:ascii="Times New Roman" w:eastAsia="Times New Roman" w:hAnsi="Times New Roman" w:cs="Times New Roman"/>
          <w:color w:val="000000"/>
          <w:sz w:val="28"/>
          <w:szCs w:val="28"/>
          <w:shd w:val="clear" w:color="auto" w:fill="FFFFFF"/>
          <w:lang w:eastAsia="ru-RU"/>
        </w:rPr>
        <w:t>Совесть — врожденное чувство, которое сродни чувству стыда. Совесть не эволюционирует с возрастом и не изменяется после вхождения человека в общество. Но общественные отношения влияют на разум и позволяют ему манипулировать Совестью, «прятать» её. Но Совесть постоянно напоминает о себе своими угрызениями. Совесть является единственным мери</w:t>
      </w:r>
      <w:r w:rsidR="00A4413B">
        <w:rPr>
          <w:rFonts w:ascii="Times New Roman" w:eastAsia="Times New Roman" w:hAnsi="Times New Roman" w:cs="Times New Roman"/>
          <w:color w:val="000000"/>
          <w:sz w:val="28"/>
          <w:szCs w:val="28"/>
          <w:shd w:val="clear" w:color="auto" w:fill="FFFFFF"/>
          <w:lang w:eastAsia="ru-RU"/>
        </w:rPr>
        <w:t>лом верности принятия решений.»</w:t>
      </w:r>
    </w:p>
    <w:p w:rsidR="004B0627" w:rsidRPr="004B0627" w:rsidRDefault="004B0627" w:rsidP="004B0627">
      <w:pPr>
        <w:spacing w:after="0" w:line="360" w:lineRule="auto"/>
        <w:ind w:right="312" w:firstLine="567"/>
        <w:jc w:val="both"/>
        <w:rPr>
          <w:rFonts w:ascii="Times New Roman" w:eastAsia="Times New Roman" w:hAnsi="Times New Roman" w:cs="Times New Roman"/>
          <w:sz w:val="24"/>
          <w:szCs w:val="24"/>
          <w:lang w:eastAsia="ru-RU"/>
        </w:rPr>
      </w:pPr>
      <w:r w:rsidRPr="004B0627">
        <w:rPr>
          <w:rFonts w:ascii="Times New Roman" w:eastAsia="Times New Roman" w:hAnsi="Times New Roman" w:cs="Times New Roman"/>
          <w:color w:val="000000"/>
          <w:sz w:val="28"/>
          <w:szCs w:val="28"/>
          <w:shd w:val="clear" w:color="auto" w:fill="FFFFFF"/>
          <w:lang w:eastAsia="ru-RU"/>
        </w:rPr>
        <w:t xml:space="preserve">«Считается, что до пяти лет детям чуждо понятие совести. Они смотрят на мир исключительно со своей стороны. Малыш может запомнить правила </w:t>
      </w:r>
      <w:r w:rsidRPr="004B0627">
        <w:rPr>
          <w:rFonts w:ascii="Times New Roman" w:eastAsia="Times New Roman" w:hAnsi="Times New Roman" w:cs="Times New Roman"/>
          <w:color w:val="000000"/>
          <w:sz w:val="28"/>
          <w:szCs w:val="28"/>
          <w:shd w:val="clear" w:color="auto" w:fill="FFFFFF"/>
          <w:lang w:eastAsia="ru-RU"/>
        </w:rPr>
        <w:lastRenderedPageBreak/>
        <w:t>хорошего тона и выучить где добро, а где зло, но само понимание что такое совесть приходит несколько позже. Совесть, как личное качество может возникнуть только благодаря воспитанию родителей, которые закладывают в ребенке ценности и моральные нормы, приемлемые в обществе и в собственной семье. И лишь к одиннадцати годам мозг ребенка настолько развит, что позволяет приобрести собственные ценности и делать выбор. На основе личных качеств и формируется понятие совести».</w:t>
      </w:r>
      <w:r w:rsidR="00A4413B">
        <w:rPr>
          <w:rFonts w:ascii="Times New Roman" w:eastAsia="Times New Roman" w:hAnsi="Times New Roman" w:cs="Times New Roman"/>
          <w:sz w:val="24"/>
          <w:szCs w:val="24"/>
          <w:lang w:eastAsia="ru-RU"/>
        </w:rPr>
        <w:t xml:space="preserve"> </w:t>
      </w:r>
    </w:p>
    <w:p w:rsidR="004B0627" w:rsidRPr="004B0627" w:rsidRDefault="004B0627" w:rsidP="004B0627">
      <w:pPr>
        <w:spacing w:after="0" w:line="360" w:lineRule="auto"/>
        <w:ind w:right="312"/>
        <w:jc w:val="center"/>
        <w:rPr>
          <w:rFonts w:ascii="Times New Roman" w:eastAsia="Times New Roman" w:hAnsi="Times New Roman" w:cs="Times New Roman"/>
          <w:b/>
          <w:i/>
          <w:sz w:val="28"/>
          <w:szCs w:val="28"/>
          <w:lang w:eastAsia="ru-RU"/>
        </w:rPr>
      </w:pPr>
      <w:r w:rsidRPr="004B0627">
        <w:rPr>
          <w:rFonts w:ascii="Times New Roman" w:eastAsia="Times New Roman" w:hAnsi="Times New Roman" w:cs="Times New Roman"/>
          <w:b/>
          <w:i/>
          <w:sz w:val="28"/>
          <w:szCs w:val="28"/>
          <w:lang w:eastAsia="ru-RU"/>
        </w:rPr>
        <w:t>Каковы же духовные основы совести?</w:t>
      </w:r>
    </w:p>
    <w:p w:rsidR="004B0627" w:rsidRPr="004B0627" w:rsidRDefault="004B0627" w:rsidP="004B0627">
      <w:pPr>
        <w:spacing w:after="0" w:line="360" w:lineRule="auto"/>
        <w:ind w:right="312" w:firstLine="708"/>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Категории совести много внимания уделял святитель Феофан Затворник. Он определяет роль совести в душе как   безмолвного подсказчика, который сразу и напрямую сообщает душе что есть что с точки зрения добра и зла   или   правильности и неправильности.</w:t>
      </w:r>
    </w:p>
    <w:p w:rsidR="004B0627" w:rsidRPr="004B0627" w:rsidRDefault="004B0627" w:rsidP="004B0627">
      <w:pPr>
        <w:spacing w:after="0" w:line="360" w:lineRule="auto"/>
        <w:ind w:right="312" w:firstLine="708"/>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Феофан Затворник выделяет три свойства совести:</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законодателя (как голос Бога)</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свидетеля и судья (око Бога)</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воздаятеля (итоговая и результирующая)</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xml:space="preserve"> «Уже по тому самому, что грешник отделился от Бога, должно ожидать, что совесть у него не может быть исправна; ибо если она есть то голос Бога в душе (законодатель), то око Его (свидетель), то наместница Его правосуд</w:t>
      </w:r>
      <w:r w:rsidR="00A4413B">
        <w:rPr>
          <w:rFonts w:ascii="Times New Roman" w:eastAsia="Times New Roman" w:hAnsi="Times New Roman" w:cs="Times New Roman"/>
          <w:sz w:val="28"/>
          <w:szCs w:val="28"/>
          <w:lang w:eastAsia="ru-RU"/>
        </w:rPr>
        <w:t>ия (судия и воздаятель) …» </w:t>
      </w:r>
    </w:p>
    <w:p w:rsidR="004B0627" w:rsidRPr="004B0627" w:rsidRDefault="004B0627" w:rsidP="004B0627">
      <w:pPr>
        <w:spacing w:after="0" w:line="360" w:lineRule="auto"/>
        <w:ind w:right="312" w:firstLine="708"/>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Святитель делает ещё одно откровение о том, что в расстройстве совести можно различать два типа отклонений:</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ненамеренные (искренние заблуждения)</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намеренные (ложь в угоду страсти и порока)</w:t>
      </w:r>
    </w:p>
    <w:p w:rsidR="004B0627" w:rsidRPr="004B0627" w:rsidRDefault="004B0627" w:rsidP="004B0627">
      <w:pPr>
        <w:spacing w:after="0" w:line="360" w:lineRule="auto"/>
        <w:ind w:right="312" w:firstLine="708"/>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«Есть невольные, ненамеренные, так сказать, уклонения совести от путей правды, как бы заблуждения, и есть намеренные ее искажения или порча совести от противодействия ей, в угодность порокам и страстям.»</w:t>
      </w:r>
    </w:p>
    <w:p w:rsidR="004B0627" w:rsidRPr="004B0627" w:rsidRDefault="004B0627" w:rsidP="004B0627">
      <w:pPr>
        <w:spacing w:after="0" w:line="360" w:lineRule="auto"/>
        <w:ind w:right="312" w:firstLine="708"/>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lastRenderedPageBreak/>
        <w:t>Таким образом, бездействие инструмента совести, как внутреннего сознания добра и зла, лежит в основе извращения человеческих качеств и поступков.</w:t>
      </w:r>
    </w:p>
    <w:p w:rsidR="004B0627" w:rsidRPr="004B0627" w:rsidRDefault="004B0627" w:rsidP="004B0627">
      <w:pPr>
        <w:spacing w:after="0" w:line="360" w:lineRule="auto"/>
        <w:ind w:right="312" w:firstLine="708"/>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Совесть нам дана, чтобы судить нас самих. И этому надо учить своих детей. «Немалый признак искажения совести есть уклонение суда от себя на других. Совесть нам дана затем, чтоб судить нас самих; если она судит других, надобно сказать, что она</w:t>
      </w:r>
      <w:r w:rsidR="00A4413B">
        <w:rPr>
          <w:rFonts w:ascii="Times New Roman" w:eastAsia="Times New Roman" w:hAnsi="Times New Roman" w:cs="Times New Roman"/>
          <w:sz w:val="28"/>
          <w:szCs w:val="28"/>
          <w:lang w:eastAsia="ru-RU"/>
        </w:rPr>
        <w:t xml:space="preserve"> не свое дело стала делать.» </w:t>
      </w:r>
    </w:p>
    <w:p w:rsidR="004B0627" w:rsidRPr="004B0627" w:rsidRDefault="004B0627" w:rsidP="004B0627">
      <w:pPr>
        <w:spacing w:after="0" w:line="360" w:lineRule="auto"/>
        <w:ind w:right="312" w:firstLine="708"/>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Об этом же говорит и святитель Игнатий Брянчанинов:</w:t>
      </w:r>
    </w:p>
    <w:p w:rsidR="004B0627" w:rsidRPr="004B0627" w:rsidRDefault="004B0627" w:rsidP="004B0627">
      <w:pPr>
        <w:spacing w:after="0" w:line="360" w:lineRule="auto"/>
        <w:ind w:right="312"/>
        <w:jc w:val="both"/>
        <w:rPr>
          <w:rFonts w:ascii="Times New Roman" w:eastAsia="Times New Roman" w:hAnsi="Times New Roman" w:cs="Times New Roman"/>
          <w:sz w:val="28"/>
          <w:szCs w:val="28"/>
          <w:lang w:eastAsia="ru-RU"/>
        </w:rPr>
      </w:pPr>
      <w:r w:rsidRPr="004B0627">
        <w:rPr>
          <w:rFonts w:ascii="Times New Roman" w:eastAsia="Times New Roman" w:hAnsi="Times New Roman" w:cs="Times New Roman"/>
          <w:sz w:val="28"/>
          <w:szCs w:val="28"/>
          <w:lang w:eastAsia="ru-RU"/>
        </w:rPr>
        <w:t xml:space="preserve">«Совесть – способность человеческого духа к различению добра </w:t>
      </w:r>
      <w:r w:rsidR="00A4413B">
        <w:rPr>
          <w:rFonts w:ascii="Times New Roman" w:eastAsia="Times New Roman" w:hAnsi="Times New Roman" w:cs="Times New Roman"/>
          <w:sz w:val="28"/>
          <w:szCs w:val="28"/>
          <w:lang w:eastAsia="ru-RU"/>
        </w:rPr>
        <w:t>и зла, сознание добра и зла».</w:t>
      </w:r>
    </w:p>
    <w:p w:rsidR="004B0627" w:rsidRPr="004B0627" w:rsidRDefault="004B0627" w:rsidP="004B0627">
      <w:pPr>
        <w:spacing w:after="0" w:line="360" w:lineRule="auto"/>
        <w:ind w:right="312"/>
        <w:jc w:val="center"/>
        <w:rPr>
          <w:rFonts w:ascii="Times New Roman" w:eastAsia="Times New Roman" w:hAnsi="Times New Roman" w:cs="Times New Roman"/>
          <w:b/>
          <w:i/>
          <w:sz w:val="28"/>
          <w:szCs w:val="28"/>
          <w:lang w:eastAsia="ru-RU"/>
        </w:rPr>
      </w:pPr>
      <w:r w:rsidRPr="004B0627">
        <w:rPr>
          <w:rFonts w:ascii="Times New Roman" w:eastAsia="Times New Roman" w:hAnsi="Times New Roman" w:cs="Times New Roman"/>
          <w:b/>
          <w:i/>
          <w:sz w:val="28"/>
          <w:szCs w:val="28"/>
          <w:lang w:eastAsia="ru-RU"/>
        </w:rPr>
        <w:t>Каков же механизм действия совести?</w:t>
      </w:r>
    </w:p>
    <w:p w:rsidR="004B0627" w:rsidRPr="004B0627" w:rsidRDefault="004B0627" w:rsidP="004B0627">
      <w:pPr>
        <w:shd w:val="clear" w:color="auto" w:fill="FFFFFF"/>
        <w:spacing w:before="100" w:beforeAutospacing="1" w:after="100" w:afterAutospacing="1" w:line="360" w:lineRule="auto"/>
        <w:ind w:firstLine="708"/>
        <w:jc w:val="both"/>
        <w:rPr>
          <w:rFonts w:ascii="Times New Roman" w:eastAsia="Times New Roman" w:hAnsi="Times New Roman" w:cs="Times New Roman"/>
          <w:b/>
          <w:i/>
          <w:color w:val="000000"/>
          <w:sz w:val="28"/>
          <w:szCs w:val="28"/>
          <w:lang w:eastAsia="ru-RU"/>
        </w:rPr>
      </w:pPr>
      <w:r w:rsidRPr="004B0627">
        <w:rPr>
          <w:rFonts w:ascii="Times New Roman" w:eastAsia="Times New Roman" w:hAnsi="Times New Roman" w:cs="Times New Roman"/>
          <w:sz w:val="28"/>
          <w:szCs w:val="28"/>
          <w:lang w:eastAsia="ru-RU"/>
        </w:rPr>
        <w:t xml:space="preserve">«Когда у человека появляется какое-то не очень хорошее желание вопреки велению совести, то начинается внутренняя борьба. И чем сильнее прививка совести, тем больше шансов у человека победить. К примеру, ребёнка приучили говорить правду. Когда он попадёт в непростую ситуацию, начнётся у него внутренняя война между велением совести и желанием той выгоды, которую он получит ото лжи. И есть шанс, что совесть победит. Но если ребёнок не был правильно воспитан, а слышал время от времени поверхностные нотации о недопустимости лжи, то никакой внутренней войны не произойдёт. Отвращение ко лжи и полное её неприятие не было вписано в его душу. И тогда совесть в этой </w:t>
      </w:r>
      <w:r w:rsidR="00A4413B">
        <w:rPr>
          <w:rFonts w:ascii="Times New Roman" w:eastAsia="Times New Roman" w:hAnsi="Times New Roman" w:cs="Times New Roman"/>
          <w:sz w:val="28"/>
          <w:szCs w:val="28"/>
          <w:lang w:eastAsia="ru-RU"/>
        </w:rPr>
        <w:t xml:space="preserve">точке будет отсутствовать». </w:t>
      </w:r>
    </w:p>
    <w:p w:rsidR="004B0627" w:rsidRPr="004B0627" w:rsidRDefault="004B0627" w:rsidP="004B0627">
      <w:pPr>
        <w:shd w:val="clear" w:color="auto" w:fill="FFFFFF"/>
        <w:spacing w:before="100" w:beforeAutospacing="1" w:after="100" w:afterAutospacing="1" w:line="360" w:lineRule="auto"/>
        <w:ind w:left="720"/>
        <w:jc w:val="center"/>
        <w:rPr>
          <w:rFonts w:ascii="Times New Roman" w:eastAsia="Times New Roman" w:hAnsi="Times New Roman" w:cs="Times New Roman"/>
          <w:b/>
          <w:i/>
          <w:color w:val="000000"/>
          <w:sz w:val="28"/>
          <w:szCs w:val="28"/>
          <w:lang w:eastAsia="ru-RU"/>
        </w:rPr>
      </w:pPr>
      <w:r w:rsidRPr="004B0627">
        <w:rPr>
          <w:rFonts w:ascii="Times New Roman" w:eastAsia="Times New Roman" w:hAnsi="Times New Roman" w:cs="Times New Roman"/>
          <w:b/>
          <w:i/>
          <w:color w:val="000000"/>
          <w:sz w:val="28"/>
          <w:szCs w:val="28"/>
          <w:lang w:eastAsia="ru-RU"/>
        </w:rPr>
        <w:t>Какие жизненные позиции может занимать ребенок в зависимости от степени воспитания совестливости?</w:t>
      </w:r>
    </w:p>
    <w:p w:rsidR="004B0627" w:rsidRPr="004B0627" w:rsidRDefault="004B0627" w:rsidP="004B0627">
      <w:pPr>
        <w:shd w:val="clear" w:color="auto" w:fill="FFFFFF"/>
        <w:spacing w:before="360" w:after="0" w:line="360" w:lineRule="auto"/>
        <w:ind w:firstLine="708"/>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 xml:space="preserve">Отношение к жизни формируется с детства. В процессе взросления ребенка взрослеет и способность выбирать себе жизненную позицию самостоятельно. На это могут влиять обстоятельства, межличностное общение, социум и воспитание в семье.  В психологии различают две жизненные позиции: </w:t>
      </w:r>
    </w:p>
    <w:p w:rsidR="004B0627" w:rsidRPr="004B0627" w:rsidRDefault="004B0627" w:rsidP="004B0627">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lastRenderedPageBreak/>
        <w:t>1. Активная (позитивная, негативная)</w:t>
      </w:r>
    </w:p>
    <w:p w:rsidR="004B0627" w:rsidRPr="004B0627" w:rsidRDefault="004B0627" w:rsidP="004B0627">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2. Пассивная (безынициативность, инфантильность, разрушительность, импульсивность)</w:t>
      </w:r>
    </w:p>
    <w:p w:rsidR="004B0627" w:rsidRPr="004B0627" w:rsidRDefault="004B0627" w:rsidP="004B0627">
      <w:pPr>
        <w:shd w:val="clear" w:color="auto" w:fill="FFFFFF"/>
        <w:spacing w:before="180" w:after="0" w:line="360" w:lineRule="auto"/>
        <w:ind w:firstLine="708"/>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Люди, обладающие активной жизненной позицией, зачастую имеют лидерские качества. Синонимами этого понятия являются оптимизм, энтузиазм, иногда – альтруизм. Такие личности являются хорошими ораторами, способными заразить своим отношением к разным ситуациям множество людей.</w:t>
      </w:r>
    </w:p>
    <w:p w:rsidR="004B0627" w:rsidRPr="004B0627" w:rsidRDefault="004B0627" w:rsidP="004B0627">
      <w:pPr>
        <w:shd w:val="clear" w:color="auto" w:fill="FFFFFF"/>
        <w:spacing w:before="180" w:after="0" w:line="360" w:lineRule="auto"/>
        <w:ind w:firstLine="708"/>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Позитивная активная жизненная позиция нацелена на искоренение зла, как в глобальном смысле, так и в индивидуальном. Позитивной точкой зрения обладают только оптимисты – люди, которые даже в бочке дегтя способны увидеть ложку меда. Эти личности обладают высокой нравственностью.</w:t>
      </w:r>
    </w:p>
    <w:p w:rsidR="004B0627" w:rsidRPr="004B0627" w:rsidRDefault="004B0627" w:rsidP="004B0627">
      <w:pPr>
        <w:shd w:val="clear" w:color="auto" w:fill="FFFFFF"/>
        <w:spacing w:before="180" w:after="0" w:line="360" w:lineRule="auto"/>
        <w:ind w:firstLine="708"/>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Негативное отношение направлено на разрушение. Как правило, такие люди не способны радоваться чужим успехам, для того чтобы обрести собственный душевный комфорт, им необходимо доставить социуму неприятности. Индивиды, обладающие негативной жизненной позицией, часто создают себе окружение из людей, которые имеют низкие моральные качества. Для них является нормой навязывание своих мыслей, своего мнения, целей и т.д. Ярким примером личностей с негативной позицией являются лидеры бандформирований.</w:t>
      </w:r>
    </w:p>
    <w:p w:rsidR="004B0627" w:rsidRPr="004B0627" w:rsidRDefault="004B0627" w:rsidP="004B0627">
      <w:pPr>
        <w:shd w:val="clear" w:color="auto" w:fill="FFFFFF"/>
        <w:spacing w:before="360" w:after="0" w:line="360" w:lineRule="auto"/>
        <w:ind w:firstLine="708"/>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Покорность, как вид пассивного отношения к жизни, определяет собой человека, который неспособен на принятие каких-либо решений. Он никогда не сделает первый шаг, а займет позицию ожидания. Ситуация все равно будет решаться рано или поздно, но без активного в ней участия индивида.</w:t>
      </w:r>
    </w:p>
    <w:p w:rsidR="004B0627" w:rsidRPr="004B0627" w:rsidRDefault="004B0627" w:rsidP="004B0627">
      <w:pPr>
        <w:shd w:val="clear" w:color="auto" w:fill="FFFFFF"/>
        <w:spacing w:before="180" w:after="0" w:line="360" w:lineRule="auto"/>
        <w:ind w:firstLine="708"/>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 xml:space="preserve">Инфантильные люди не способны задумываться о том, какое бы действие смогло принести им больше комфорта и положительных эмоций. Они выберут самый легкий путь, который уже кто-то прошел, и будут </w:t>
      </w:r>
      <w:r w:rsidRPr="004B0627">
        <w:rPr>
          <w:rFonts w:ascii="Times New Roman" w:eastAsia="Times New Roman" w:hAnsi="Times New Roman" w:cs="Times New Roman"/>
          <w:color w:val="000000"/>
          <w:sz w:val="28"/>
          <w:szCs w:val="28"/>
          <w:lang w:eastAsia="ru-RU"/>
        </w:rPr>
        <w:lastRenderedPageBreak/>
        <w:t>следовать основным правилам разрешения обстоятельств, не обдумывая, насколько они рациональны, не замечая их несоответствия.</w:t>
      </w:r>
    </w:p>
    <w:p w:rsidR="004B0627" w:rsidRPr="004B0627" w:rsidRDefault="004B0627" w:rsidP="004B0627">
      <w:pPr>
        <w:spacing w:after="0" w:line="360" w:lineRule="auto"/>
        <w:ind w:right="312"/>
        <w:jc w:val="center"/>
        <w:rPr>
          <w:rFonts w:ascii="Times New Roman" w:eastAsia="Times New Roman" w:hAnsi="Times New Roman" w:cs="Times New Roman"/>
          <w:b/>
          <w:i/>
          <w:sz w:val="28"/>
          <w:szCs w:val="28"/>
          <w:lang w:eastAsia="ru-RU"/>
        </w:rPr>
      </w:pPr>
      <w:r w:rsidRPr="004B0627">
        <w:rPr>
          <w:rFonts w:ascii="Times New Roman" w:eastAsia="Times New Roman" w:hAnsi="Times New Roman" w:cs="Times New Roman"/>
          <w:b/>
          <w:i/>
          <w:color w:val="000000"/>
          <w:sz w:val="28"/>
          <w:szCs w:val="28"/>
          <w:shd w:val="clear" w:color="auto" w:fill="FFFFFF"/>
          <w:lang w:eastAsia="ru-RU"/>
        </w:rPr>
        <w:t>Как же можно воспитать совесть ребёнка?</w:t>
      </w:r>
    </w:p>
    <w:p w:rsidR="004B0627" w:rsidRPr="004B0627" w:rsidRDefault="004B0627" w:rsidP="004B0627">
      <w:pPr>
        <w:shd w:val="clear" w:color="auto" w:fill="FFFFFF"/>
        <w:spacing w:before="180" w:after="0" w:line="360" w:lineRule="auto"/>
        <w:ind w:firstLine="708"/>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В период младшей школы дети внутренне знакомятся с чувством стыда за неэтичное поведение и страх за плохой поступок, особенно перед родителями и значимыми для них людьми, например, учителями из-за того, что их причислят к категории нехороших детей.</w:t>
      </w:r>
    </w:p>
    <w:p w:rsidR="004B0627" w:rsidRPr="004B0627" w:rsidRDefault="004B0627" w:rsidP="004B0627">
      <w:pPr>
        <w:shd w:val="clear" w:color="auto" w:fill="FFFFFF"/>
        <w:spacing w:before="180" w:after="0" w:line="360" w:lineRule="auto"/>
        <w:ind w:firstLine="708"/>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 xml:space="preserve"> Можно выделить несколько способов воспитания совести:</w:t>
      </w:r>
    </w:p>
    <w:p w:rsidR="004B0627" w:rsidRPr="004B0627" w:rsidRDefault="004B0627" w:rsidP="004B0627">
      <w:pPr>
        <w:shd w:val="clear" w:color="auto" w:fill="FFFFFF"/>
        <w:spacing w:before="180" w:after="0"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1. Будьте справедливы к своим детям. Научитесь признавать свои ошибки и просить прощения.</w:t>
      </w:r>
    </w:p>
    <w:p w:rsidR="004B0627" w:rsidRPr="004B0627" w:rsidRDefault="004B0627" w:rsidP="004B0627">
      <w:pPr>
        <w:shd w:val="clear" w:color="auto" w:fill="FFFFFF"/>
        <w:spacing w:before="60"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2. Рассказывайте детям, как ваша совесть подтолкнула вас исправить ситуацию.</w:t>
      </w:r>
    </w:p>
    <w:p w:rsidR="004B0627" w:rsidRPr="004B0627" w:rsidRDefault="004B0627" w:rsidP="004B0627">
      <w:pPr>
        <w:shd w:val="clear" w:color="auto" w:fill="FFFFFF"/>
        <w:spacing w:before="180" w:after="0"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3. Объясняйте, что совесть бывает разной (чистой, усыплённой, немощной, мёртвой и др.)</w:t>
      </w:r>
    </w:p>
    <w:p w:rsidR="004B0627" w:rsidRPr="004B0627" w:rsidRDefault="004B0627" w:rsidP="004B0627">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4. Расскажите, что совесть двух разных людей может существенно отличаться, но есть определенные стандарты, которых нужно придерживаться.</w:t>
      </w:r>
    </w:p>
    <w:p w:rsidR="004B0627" w:rsidRPr="004B0627" w:rsidRDefault="004B0627" w:rsidP="004B0627">
      <w:pPr>
        <w:shd w:val="clear" w:color="auto" w:fill="FFFFFF"/>
        <w:spacing w:before="60"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5. Помогите понять, что люди всё равно совершают ошибки и нуждаются в корректировке своего поведения.</w:t>
      </w:r>
    </w:p>
    <w:p w:rsidR="004B0627" w:rsidRPr="004B0627" w:rsidRDefault="004B0627" w:rsidP="004B0627">
      <w:pPr>
        <w:shd w:val="clear" w:color="auto" w:fill="FFFFFF"/>
        <w:spacing w:before="60"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6. Дети очень часто рассказывают родителям о поступках и поведении своих ровесников.  Такая беседа является хорошим поводом для обсуждения человеческих качеств.</w:t>
      </w:r>
    </w:p>
    <w:p w:rsidR="004B0627" w:rsidRPr="004B0627" w:rsidRDefault="004B0627" w:rsidP="004B0627">
      <w:pPr>
        <w:shd w:val="clear" w:color="auto" w:fill="FFFFFF"/>
        <w:spacing w:before="60"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7. Комментируйте поведение актеров при семейном просмотре фильма или обсуждении прочитанной книги.</w:t>
      </w:r>
    </w:p>
    <w:p w:rsidR="004B0627" w:rsidRPr="004B0627" w:rsidRDefault="004B0627" w:rsidP="004B0627">
      <w:pPr>
        <w:shd w:val="clear" w:color="auto" w:fill="FFFFFF"/>
        <w:spacing w:before="180" w:after="0"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8. Внимательно слушайте точку зрения своих детей</w:t>
      </w:r>
    </w:p>
    <w:p w:rsidR="004B0627" w:rsidRPr="004B0627" w:rsidRDefault="004B0627" w:rsidP="004B0627">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lastRenderedPageBreak/>
        <w:t>9. Всегда интересуйтесь точкой зрения своего ребенка. Дайте ему возможность самостоятельно разграничивать добро и зло.</w:t>
      </w:r>
    </w:p>
    <w:p w:rsidR="004B0627" w:rsidRPr="004B0627" w:rsidRDefault="004B0627" w:rsidP="004B0627">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10. Озвучивайте свою точку зрения. Подскажите, как в различных ситуациях вести себя правильно.</w:t>
      </w:r>
    </w:p>
    <w:p w:rsidR="004B0627" w:rsidRPr="004B0627" w:rsidRDefault="004B0627" w:rsidP="004B0627">
      <w:pPr>
        <w:shd w:val="clear" w:color="auto" w:fill="FFFFFF"/>
        <w:spacing w:before="60" w:after="100" w:afterAutospacing="1" w:line="360" w:lineRule="auto"/>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11. Возьмите за правило хвалить ребенка за корректное поведение в обществе, за проявленное уважение, за соблюдение общепринятых правил.</w:t>
      </w:r>
    </w:p>
    <w:p w:rsidR="004B0627" w:rsidRPr="004B0627" w:rsidRDefault="004B0627" w:rsidP="004B0627">
      <w:pPr>
        <w:shd w:val="clear" w:color="auto" w:fill="FFFFFF"/>
        <w:spacing w:before="60" w:after="100" w:afterAutospacing="1" w:line="360" w:lineRule="auto"/>
        <w:ind w:firstLine="360"/>
        <w:jc w:val="both"/>
        <w:rPr>
          <w:rFonts w:ascii="Times New Roman" w:eastAsia="Times New Roman" w:hAnsi="Times New Roman" w:cs="Times New Roman"/>
          <w:color w:val="000000"/>
          <w:sz w:val="28"/>
          <w:szCs w:val="28"/>
          <w:lang w:eastAsia="ru-RU"/>
        </w:rPr>
      </w:pPr>
      <w:r w:rsidRPr="004B0627">
        <w:rPr>
          <w:rFonts w:ascii="Times New Roman" w:eastAsia="Times New Roman" w:hAnsi="Times New Roman" w:cs="Times New Roman"/>
          <w:color w:val="000000"/>
          <w:sz w:val="28"/>
          <w:szCs w:val="28"/>
          <w:lang w:eastAsia="ru-RU"/>
        </w:rPr>
        <w:t>Чтобы совесть оставалась чистой, необходимо давать честную оценку своим поступкам, стремиться к нравственным идеалам. Человек с чистой совестью полноценно выполняет свои обязанности и не причиняет вреда окружающим своими действиями. Чтобы жить по совести, необходимо всегда учитывать интересы окружающих. Когда же совесть нечистая, человек испытывает стыд и ви</w:t>
      </w:r>
      <w:r w:rsidR="00A4413B">
        <w:rPr>
          <w:rFonts w:ascii="Times New Roman" w:eastAsia="Times New Roman" w:hAnsi="Times New Roman" w:cs="Times New Roman"/>
          <w:color w:val="000000"/>
          <w:sz w:val="28"/>
          <w:szCs w:val="28"/>
          <w:lang w:eastAsia="ru-RU"/>
        </w:rPr>
        <w:t xml:space="preserve">ну за определенные события. </w:t>
      </w:r>
      <w:bookmarkStart w:id="1" w:name="_GoBack"/>
      <w:bookmarkEnd w:id="1"/>
    </w:p>
    <w:p w:rsidR="004B0627" w:rsidRPr="004B0627" w:rsidRDefault="004B0627" w:rsidP="004B0627">
      <w:pPr>
        <w:spacing w:after="0" w:line="360" w:lineRule="auto"/>
        <w:ind w:right="312" w:firstLine="360"/>
        <w:jc w:val="both"/>
        <w:rPr>
          <w:rFonts w:ascii="Times New Roman" w:eastAsia="Times New Roman" w:hAnsi="Times New Roman" w:cs="Times New Roman"/>
          <w:sz w:val="24"/>
          <w:szCs w:val="24"/>
          <w:lang w:eastAsia="ru-RU"/>
        </w:rPr>
      </w:pPr>
      <w:r w:rsidRPr="004B0627">
        <w:rPr>
          <w:rFonts w:ascii="Times New Roman" w:eastAsia="Times New Roman" w:hAnsi="Times New Roman" w:cs="Times New Roman"/>
          <w:i/>
          <w:sz w:val="28"/>
          <w:szCs w:val="28"/>
          <w:lang w:eastAsia="ru-RU"/>
        </w:rPr>
        <w:t>Таким образом</w:t>
      </w:r>
      <w:r w:rsidRPr="004B0627">
        <w:rPr>
          <w:rFonts w:ascii="Times New Roman" w:eastAsia="Times New Roman" w:hAnsi="Times New Roman" w:cs="Times New Roman"/>
          <w:sz w:val="28"/>
          <w:szCs w:val="28"/>
          <w:lang w:eastAsia="ru-RU"/>
        </w:rPr>
        <w:t xml:space="preserve">, именно совесть является основой общечеловеческой нравственности, благодаря ей любой человек, где бы он ни жил и каково бы ни было его происхождение и образование, имеет возможность отличать хорошее от дурного. </w:t>
      </w:r>
      <w:r w:rsidRPr="004B0627">
        <w:rPr>
          <w:rFonts w:ascii="Times New Roman" w:eastAsia="Times New Roman" w:hAnsi="Times New Roman" w:cs="Times New Roman"/>
          <w:color w:val="000000"/>
          <w:sz w:val="28"/>
          <w:szCs w:val="28"/>
          <w:lang w:eastAsia="ru-RU"/>
        </w:rPr>
        <w:t>Совесть нам дана, чтобы судить нас самих.</w:t>
      </w:r>
      <w:r w:rsidRPr="004B0627">
        <w:rPr>
          <w:rFonts w:ascii="Times New Roman" w:eastAsia="Times New Roman" w:hAnsi="Times New Roman" w:cs="Times New Roman"/>
          <w:sz w:val="24"/>
          <w:szCs w:val="24"/>
          <w:lang w:eastAsia="ru-RU"/>
        </w:rPr>
        <w:t xml:space="preserve"> </w:t>
      </w:r>
      <w:r w:rsidRPr="004B0627">
        <w:rPr>
          <w:rFonts w:ascii="Times New Roman" w:eastAsia="Times New Roman" w:hAnsi="Times New Roman" w:cs="Times New Roman"/>
          <w:color w:val="000000"/>
          <w:sz w:val="28"/>
          <w:szCs w:val="28"/>
          <w:shd w:val="clear" w:color="auto" w:fill="FFFFFF"/>
          <w:lang w:eastAsia="ru-RU"/>
        </w:rPr>
        <w:t>Совесть, как личное качество ребенка, может возникнуть только благодаря воспитанию родителей, которые закладывают в ребенке ценности и моральные нормы, приемлемые в обществе и в собственной семье.</w:t>
      </w:r>
    </w:p>
    <w:p w:rsidR="004B0627" w:rsidRPr="004B0627" w:rsidRDefault="004B0627" w:rsidP="004B0627">
      <w:pPr>
        <w:shd w:val="clear" w:color="auto" w:fill="FFFFFF"/>
        <w:spacing w:before="180" w:after="0" w:line="360" w:lineRule="auto"/>
        <w:ind w:firstLine="360"/>
        <w:jc w:val="both"/>
        <w:rPr>
          <w:rFonts w:ascii="Times New Roman" w:eastAsia="Times New Roman" w:hAnsi="Times New Roman" w:cs="Times New Roman"/>
          <w:sz w:val="28"/>
          <w:szCs w:val="28"/>
          <w:shd w:val="clear" w:color="auto" w:fill="FFFFFF"/>
          <w:lang w:eastAsia="ru-RU"/>
        </w:rPr>
      </w:pPr>
      <w:r w:rsidRPr="004B0627">
        <w:rPr>
          <w:rFonts w:ascii="Times New Roman" w:eastAsia="Times New Roman" w:hAnsi="Times New Roman" w:cs="Times New Roman"/>
          <w:i/>
          <w:color w:val="000000"/>
          <w:sz w:val="28"/>
          <w:szCs w:val="28"/>
          <w:lang w:eastAsia="ru-RU"/>
        </w:rPr>
        <w:t>Задача родителей</w:t>
      </w:r>
      <w:r w:rsidRPr="004B0627">
        <w:rPr>
          <w:rFonts w:ascii="Times New Roman" w:eastAsia="Times New Roman" w:hAnsi="Times New Roman" w:cs="Times New Roman"/>
          <w:color w:val="000000"/>
          <w:sz w:val="28"/>
          <w:szCs w:val="28"/>
          <w:lang w:eastAsia="ru-RU"/>
        </w:rPr>
        <w:t xml:space="preserve"> – научить ребенка согласовывать свои поступки с совестью, слушать, а главное слышать свой внутренний голос чести, который должен заглушать призывы эгоистических желаний. Если ребенок прошел «подготовительную» школу взращивания ростков совести, то в дальнейшем он сможет осуществлять самоконтроль – предварять свои недостойные действия, останавливать себя, когда только начинает задумываться о поступке во вред другому человеку.</w:t>
      </w:r>
      <w:r w:rsidRPr="004B0627">
        <w:rPr>
          <w:rFonts w:ascii="Times New Roman" w:eastAsia="Times New Roman" w:hAnsi="Times New Roman" w:cs="Times New Roman"/>
          <w:sz w:val="24"/>
          <w:szCs w:val="24"/>
          <w:shd w:val="clear" w:color="auto" w:fill="FFFFFF"/>
          <w:lang w:eastAsia="ru-RU"/>
        </w:rPr>
        <w:t xml:space="preserve"> </w:t>
      </w:r>
      <w:r w:rsidRPr="004B0627">
        <w:rPr>
          <w:rFonts w:ascii="Times New Roman" w:eastAsia="Times New Roman" w:hAnsi="Times New Roman" w:cs="Times New Roman"/>
          <w:sz w:val="28"/>
          <w:szCs w:val="28"/>
          <w:shd w:val="clear" w:color="auto" w:fill="FFFFFF"/>
          <w:lang w:eastAsia="ru-RU"/>
        </w:rPr>
        <w:t xml:space="preserve">Только люди с чистой совестью могут занимать позитивные жизненные позиции начиная с семьи и заканчивая тем обществом, </w:t>
      </w:r>
      <w:r w:rsidRPr="004B0627">
        <w:rPr>
          <w:rFonts w:ascii="Times New Roman" w:eastAsia="Times New Roman" w:hAnsi="Times New Roman" w:cs="Times New Roman"/>
          <w:sz w:val="28"/>
          <w:szCs w:val="28"/>
          <w:shd w:val="clear" w:color="auto" w:fill="FFFFFF"/>
          <w:lang w:eastAsia="ru-RU"/>
        </w:rPr>
        <w:lastRenderedPageBreak/>
        <w:t>в котором они живут. Только они никогда не смогут навредить другим людям и соблюдать «золотое правило нравственности».</w:t>
      </w:r>
    </w:p>
    <w:p w:rsidR="009A4966" w:rsidRDefault="009A4966"/>
    <w:sectPr w:rsidR="009A49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627"/>
    <w:rsid w:val="004B0627"/>
    <w:rsid w:val="009A4966"/>
    <w:rsid w:val="00A44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840280-04A7-47F9-B65B-EAF4DFB0D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1707</Words>
  <Characters>9736</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2021-11-10T14:39:00Z</dcterms:created>
  <dcterms:modified xsi:type="dcterms:W3CDTF">2021-11-10T14:48:00Z</dcterms:modified>
</cp:coreProperties>
</file>